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E0" w:rsidRDefault="00C11793">
      <w:pPr>
        <w:spacing w:after="6" w:line="140" w:lineRule="exact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1008888</wp:posOffset>
                </wp:positionV>
                <wp:extent cx="615822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>
                              <a:moveTo>
                                <a:pt x="0" y="0"/>
                              </a:moveTo>
                              <a:lnTo>
                                <a:pt x="6158228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563EEF" id="drawingObject1" o:spid="_x0000_s1026" style="position:absolute;margin-left:83.65pt;margin-top:79.45pt;width:484.9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2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" o:allowincell="f" path="m,l6158228,e" filled="f" strokeweight=".16928mm">
                <v:path arrowok="t" textboxrect="0,0,6158228,0"/>
                <w10:wrap anchorx="page" anchory="page"/>
              </v:shape>
            </w:pict>
          </mc:Fallback>
        </mc:AlternateContent>
      </w:r>
    </w:p>
    <w:p w:rsidR="002B56E0" w:rsidRDefault="00C11793">
      <w:pPr>
        <w:widowControl w:val="0"/>
        <w:spacing w:line="240" w:lineRule="auto"/>
        <w:ind w:left="53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1080769</wp:posOffset>
            </wp:positionH>
            <wp:positionV relativeFrom="paragraph">
              <wp:posOffset>-366394</wp:posOffset>
            </wp:positionV>
            <wp:extent cx="501015" cy="509269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01015" cy="509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(500+)</w:t>
      </w: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2B56E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55B0" w:rsidRDefault="005E599D" w:rsidP="00D655B0">
      <w:pPr>
        <w:widowControl w:val="0"/>
        <w:spacing w:line="239" w:lineRule="auto"/>
        <w:ind w:left="1" w:right="-87" w:firstLine="707"/>
        <w:jc w:val="center"/>
        <w:rPr>
          <w:rFonts w:ascii="Times New Roman" w:eastAsia="Calibri Light" w:hAnsi="Times New Roman" w:cs="Times New Roman"/>
          <w:b/>
          <w:sz w:val="40"/>
          <w:szCs w:val="40"/>
        </w:rPr>
      </w:pPr>
      <w:r>
        <w:rPr>
          <w:rFonts w:ascii="Times New Roman" w:eastAsia="Calibri Light" w:hAnsi="Times New Roman" w:cs="Times New Roman"/>
          <w:b/>
          <w:sz w:val="40"/>
          <w:szCs w:val="40"/>
        </w:rPr>
        <w:t>Муниципальная д</w:t>
      </w:r>
      <w:r w:rsidR="00C11793" w:rsidRPr="00D655B0">
        <w:rPr>
          <w:rFonts w:ascii="Times New Roman" w:eastAsia="Calibri Light" w:hAnsi="Times New Roman" w:cs="Times New Roman"/>
          <w:b/>
          <w:sz w:val="40"/>
          <w:szCs w:val="40"/>
        </w:rPr>
        <w:t>оро</w:t>
      </w:r>
      <w:r w:rsidR="00C11793" w:rsidRPr="00D655B0">
        <w:rPr>
          <w:rFonts w:ascii="Times New Roman" w:eastAsia="Calibri Light" w:hAnsi="Times New Roman" w:cs="Times New Roman"/>
          <w:b/>
          <w:spacing w:val="2"/>
          <w:sz w:val="40"/>
          <w:szCs w:val="40"/>
        </w:rPr>
        <w:t>ж</w:t>
      </w:r>
      <w:r w:rsidR="00C11793" w:rsidRPr="00D655B0">
        <w:rPr>
          <w:rFonts w:ascii="Times New Roman" w:eastAsia="Calibri Light" w:hAnsi="Times New Roman" w:cs="Times New Roman"/>
          <w:b/>
          <w:spacing w:val="-1"/>
          <w:sz w:val="40"/>
          <w:szCs w:val="40"/>
        </w:rPr>
        <w:t>н</w:t>
      </w:r>
      <w:r w:rsidR="00C11793" w:rsidRPr="00D655B0">
        <w:rPr>
          <w:rFonts w:ascii="Times New Roman" w:eastAsia="Calibri Light" w:hAnsi="Times New Roman" w:cs="Times New Roman"/>
          <w:b/>
          <w:sz w:val="40"/>
          <w:szCs w:val="40"/>
        </w:rPr>
        <w:t>ая</w:t>
      </w:r>
      <w:r w:rsidR="00C11793" w:rsidRPr="00D655B0">
        <w:rPr>
          <w:rFonts w:ascii="Times New Roman" w:eastAsia="Calibri Light" w:hAnsi="Times New Roman" w:cs="Times New Roman"/>
          <w:b/>
          <w:spacing w:val="131"/>
          <w:sz w:val="40"/>
          <w:szCs w:val="40"/>
        </w:rPr>
        <w:t xml:space="preserve"> </w:t>
      </w:r>
      <w:r w:rsidR="00C11793" w:rsidRPr="00D655B0">
        <w:rPr>
          <w:rFonts w:ascii="Times New Roman" w:eastAsia="Calibri Light" w:hAnsi="Times New Roman" w:cs="Times New Roman"/>
          <w:b/>
          <w:sz w:val="40"/>
          <w:szCs w:val="40"/>
        </w:rPr>
        <w:t>карта</w:t>
      </w:r>
      <w:r w:rsidR="00C11793" w:rsidRPr="00D655B0">
        <w:rPr>
          <w:rFonts w:ascii="Times New Roman" w:eastAsia="Calibri Light" w:hAnsi="Times New Roman" w:cs="Times New Roman"/>
          <w:b/>
          <w:spacing w:val="131"/>
          <w:sz w:val="40"/>
          <w:szCs w:val="40"/>
        </w:rPr>
        <w:t xml:space="preserve"> </w:t>
      </w:r>
      <w:r w:rsidR="00D655B0">
        <w:rPr>
          <w:rFonts w:ascii="Times New Roman" w:eastAsia="Calibri Light" w:hAnsi="Times New Roman" w:cs="Times New Roman"/>
          <w:b/>
          <w:sz w:val="40"/>
          <w:szCs w:val="40"/>
        </w:rPr>
        <w:t>проекта</w:t>
      </w:r>
    </w:p>
    <w:p w:rsidR="002B56E0" w:rsidRDefault="00C11793" w:rsidP="00D655B0">
      <w:pPr>
        <w:widowControl w:val="0"/>
        <w:spacing w:line="239" w:lineRule="auto"/>
        <w:ind w:left="1" w:right="-87" w:firstLine="707"/>
        <w:jc w:val="center"/>
        <w:rPr>
          <w:rFonts w:ascii="Times New Roman" w:eastAsia="Calibri Light" w:hAnsi="Times New Roman" w:cs="Times New Roman"/>
          <w:b/>
          <w:w w:val="101"/>
          <w:sz w:val="40"/>
          <w:szCs w:val="40"/>
        </w:rPr>
      </w:pP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Адр</w:t>
      </w:r>
      <w:r w:rsidRPr="00D655B0">
        <w:rPr>
          <w:rFonts w:ascii="Times New Roman" w:eastAsia="Calibri Light" w:hAnsi="Times New Roman" w:cs="Times New Roman"/>
          <w:b/>
          <w:spacing w:val="2"/>
          <w:sz w:val="40"/>
          <w:szCs w:val="40"/>
        </w:rPr>
        <w:t>е</w:t>
      </w: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сн</w:t>
      </w:r>
      <w:r w:rsidRPr="00D655B0">
        <w:rPr>
          <w:rFonts w:ascii="Times New Roman" w:eastAsia="Calibri Light" w:hAnsi="Times New Roman" w:cs="Times New Roman"/>
          <w:b/>
          <w:spacing w:val="-1"/>
          <w:sz w:val="40"/>
          <w:szCs w:val="40"/>
        </w:rPr>
        <w:t>о</w:t>
      </w: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й</w:t>
      </w:r>
      <w:r w:rsidRPr="00D655B0">
        <w:rPr>
          <w:rFonts w:ascii="Times New Roman" w:eastAsia="Calibri Light" w:hAnsi="Times New Roman" w:cs="Times New Roman"/>
          <w:b/>
          <w:spacing w:val="131"/>
          <w:sz w:val="40"/>
          <w:szCs w:val="40"/>
        </w:rPr>
        <w:t xml:space="preserve"> </w:t>
      </w: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метод</w:t>
      </w:r>
      <w:r w:rsidRPr="00D655B0">
        <w:rPr>
          <w:rFonts w:ascii="Times New Roman" w:eastAsia="Calibri Light" w:hAnsi="Times New Roman" w:cs="Times New Roman"/>
          <w:b/>
          <w:spacing w:val="1"/>
          <w:sz w:val="40"/>
          <w:szCs w:val="40"/>
        </w:rPr>
        <w:t>и</w:t>
      </w:r>
      <w:bookmarkStart w:id="0" w:name="_GoBack"/>
      <w:bookmarkEnd w:id="0"/>
      <w:r w:rsidRPr="00D655B0">
        <w:rPr>
          <w:rFonts w:ascii="Times New Roman" w:eastAsia="Calibri Light" w:hAnsi="Times New Roman" w:cs="Times New Roman"/>
          <w:b/>
          <w:spacing w:val="-2"/>
          <w:sz w:val="40"/>
          <w:szCs w:val="40"/>
        </w:rPr>
        <w:t>ч</w:t>
      </w: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еской по</w:t>
      </w:r>
      <w:r w:rsidRPr="00D655B0">
        <w:rPr>
          <w:rFonts w:ascii="Times New Roman" w:eastAsia="Calibri Light" w:hAnsi="Times New Roman" w:cs="Times New Roman"/>
          <w:b/>
          <w:spacing w:val="2"/>
          <w:sz w:val="40"/>
          <w:szCs w:val="40"/>
        </w:rPr>
        <w:t>м</w:t>
      </w: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о</w:t>
      </w:r>
      <w:r w:rsidRPr="00D655B0">
        <w:rPr>
          <w:rFonts w:ascii="Times New Roman" w:eastAsia="Calibri Light" w:hAnsi="Times New Roman" w:cs="Times New Roman"/>
          <w:b/>
          <w:spacing w:val="-1"/>
          <w:sz w:val="40"/>
          <w:szCs w:val="40"/>
        </w:rPr>
        <w:t>щ</w:t>
      </w: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и</w:t>
      </w:r>
      <w:r w:rsidRPr="00D655B0">
        <w:rPr>
          <w:rFonts w:ascii="Times New Roman" w:eastAsia="Calibri Light" w:hAnsi="Times New Roman" w:cs="Times New Roman"/>
          <w:b/>
          <w:spacing w:val="1"/>
          <w:sz w:val="40"/>
          <w:szCs w:val="40"/>
        </w:rPr>
        <w:t xml:space="preserve"> </w:t>
      </w:r>
      <w:r w:rsidRPr="00D655B0">
        <w:rPr>
          <w:rFonts w:ascii="Times New Roman" w:eastAsia="Calibri Light" w:hAnsi="Times New Roman" w:cs="Times New Roman"/>
          <w:b/>
          <w:w w:val="101"/>
          <w:sz w:val="40"/>
          <w:szCs w:val="40"/>
        </w:rPr>
        <w:t>(</w:t>
      </w:r>
      <w:r w:rsidRPr="00D655B0">
        <w:rPr>
          <w:rFonts w:ascii="Times New Roman" w:eastAsia="Calibri Light" w:hAnsi="Times New Roman" w:cs="Times New Roman"/>
          <w:b/>
          <w:sz w:val="40"/>
          <w:szCs w:val="40"/>
        </w:rPr>
        <w:t>500</w:t>
      </w:r>
      <w:r w:rsidRPr="00D655B0">
        <w:rPr>
          <w:rFonts w:ascii="Times New Roman" w:eastAsia="Calibri Light" w:hAnsi="Times New Roman" w:cs="Times New Roman"/>
          <w:b/>
          <w:spacing w:val="-2"/>
          <w:sz w:val="40"/>
          <w:szCs w:val="40"/>
        </w:rPr>
        <w:t>+</w:t>
      </w:r>
      <w:r w:rsidRPr="00D655B0">
        <w:rPr>
          <w:rFonts w:ascii="Times New Roman" w:eastAsia="Calibri Light" w:hAnsi="Times New Roman" w:cs="Times New Roman"/>
          <w:b/>
          <w:w w:val="101"/>
          <w:sz w:val="40"/>
          <w:szCs w:val="40"/>
        </w:rPr>
        <w:t>)</w:t>
      </w:r>
    </w:p>
    <w:p w:rsidR="005E599D" w:rsidRPr="00D655B0" w:rsidRDefault="005E599D" w:rsidP="00D655B0">
      <w:pPr>
        <w:widowControl w:val="0"/>
        <w:spacing w:line="239" w:lineRule="auto"/>
        <w:ind w:left="1" w:right="-87" w:firstLine="707"/>
        <w:jc w:val="center"/>
        <w:rPr>
          <w:rFonts w:ascii="Times New Roman" w:eastAsia="Calibri Light" w:hAnsi="Times New Roman" w:cs="Times New Roman"/>
          <w:b/>
          <w:w w:val="101"/>
          <w:sz w:val="40"/>
          <w:szCs w:val="40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>
      <w:pPr>
        <w:spacing w:after="38" w:line="240" w:lineRule="exact"/>
        <w:rPr>
          <w:rFonts w:ascii="Calibri Light" w:eastAsia="Calibri Light" w:hAnsi="Calibri Light" w:cs="Calibri Light"/>
          <w:w w:val="101"/>
          <w:sz w:val="24"/>
          <w:szCs w:val="24"/>
        </w:rPr>
      </w:pPr>
    </w:p>
    <w:p w:rsidR="002B56E0" w:rsidRDefault="002B56E0" w:rsidP="00386B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B56E0">
          <w:type w:val="continuous"/>
          <w:pgSz w:w="11906" w:h="16838"/>
          <w:pgMar w:top="1134" w:right="566" w:bottom="766" w:left="1701" w:header="0" w:footer="0" w:gutter="0"/>
          <w:cols w:space="708"/>
        </w:sectPr>
      </w:pPr>
    </w:p>
    <w:p w:rsidR="002B56E0" w:rsidRDefault="00C11793">
      <w:pPr>
        <w:spacing w:after="6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1008888</wp:posOffset>
                </wp:positionV>
                <wp:extent cx="6158228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>
                              <a:moveTo>
                                <a:pt x="0" y="0"/>
                              </a:moveTo>
                              <a:lnTo>
                                <a:pt x="6158228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4089BD" id="drawingObject4" o:spid="_x0000_s1026" style="position:absolute;margin-left:83.65pt;margin-top:79.45pt;width:484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2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" o:allowincell="f" path="m,l6158228,e" filled="f" strokeweight=".16928mm">
                <v:path arrowok="t" textboxrect="0,0,6158228,0"/>
                <w10:wrap anchorx="page" anchory="page"/>
              </v:shape>
            </w:pict>
          </mc:Fallback>
        </mc:AlternateContent>
      </w:r>
    </w:p>
    <w:p w:rsidR="002B56E0" w:rsidRDefault="00C11793">
      <w:pPr>
        <w:widowControl w:val="0"/>
        <w:spacing w:line="240" w:lineRule="auto"/>
        <w:ind w:left="54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1080769</wp:posOffset>
            </wp:positionH>
            <wp:positionV relativeFrom="paragraph">
              <wp:posOffset>-366394</wp:posOffset>
            </wp:positionV>
            <wp:extent cx="501015" cy="509269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01015" cy="509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(500+)</w:t>
      </w:r>
    </w:p>
    <w:p w:rsidR="002B56E0" w:rsidRDefault="002B56E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6E0" w:rsidRDefault="00C11793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B56E0" w:rsidRDefault="002B56E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961"/>
        <w:gridCol w:w="3401"/>
        <w:gridCol w:w="2681"/>
      </w:tblGrid>
      <w:tr w:rsidR="002B56E0">
        <w:trPr>
          <w:cantSplit/>
          <w:trHeight w:hRule="exact" w:val="1233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6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6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6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6" w:line="120" w:lineRule="exact"/>
              <w:rPr>
                <w:sz w:val="12"/>
                <w:szCs w:val="12"/>
              </w:rPr>
            </w:pPr>
          </w:p>
          <w:p w:rsidR="002B56E0" w:rsidRDefault="00C11793" w:rsidP="004F0F40">
            <w:pPr>
              <w:widowControl w:val="0"/>
              <w:tabs>
                <w:tab w:val="left" w:pos="2188"/>
              </w:tabs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="004F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муниципалитета</w:t>
            </w:r>
          </w:p>
        </w:tc>
      </w:tr>
      <w:tr w:rsidR="002B56E0" w:rsidTr="004F0F40">
        <w:trPr>
          <w:cantSplit/>
          <w:trHeight w:hRule="exact" w:val="3867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1" w:line="220" w:lineRule="exact"/>
            </w:pPr>
          </w:p>
          <w:p w:rsidR="002B56E0" w:rsidRDefault="004F0F4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3" w:line="120" w:lineRule="exact"/>
              <w:rPr>
                <w:sz w:val="12"/>
                <w:szCs w:val="12"/>
              </w:rPr>
            </w:pPr>
          </w:p>
          <w:p w:rsidR="002B56E0" w:rsidRDefault="004F0F40">
            <w:pPr>
              <w:widowControl w:val="0"/>
              <w:spacing w:line="239" w:lineRule="auto"/>
              <w:ind w:left="108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 получает данные об отобранных школах-участниках проекта и данные муниципального координатора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0" w:line="240" w:lineRule="exact"/>
              <w:rPr>
                <w:sz w:val="24"/>
                <w:szCs w:val="24"/>
              </w:rPr>
            </w:pPr>
          </w:p>
          <w:p w:rsidR="002B56E0" w:rsidRDefault="004F0F40">
            <w:pPr>
              <w:widowControl w:val="0"/>
              <w:tabs>
                <w:tab w:val="left" w:pos="2523"/>
              </w:tabs>
              <w:spacing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 получает данные об отобранных школах-участниках проекта и данные муниципального координатора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5" w:line="180" w:lineRule="exact"/>
              <w:rPr>
                <w:sz w:val="18"/>
                <w:szCs w:val="18"/>
              </w:rPr>
            </w:pPr>
          </w:p>
          <w:p w:rsidR="002B56E0" w:rsidRDefault="00C11793">
            <w:pPr>
              <w:widowControl w:val="0"/>
              <w:spacing w:line="239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школы отобра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Издан приказ Министерства образования и науки РД</w:t>
            </w:r>
          </w:p>
        </w:tc>
      </w:tr>
      <w:tr w:rsidR="002B56E0" w:rsidTr="004F0F40">
        <w:trPr>
          <w:cantSplit/>
          <w:trHeight w:hRule="exact" w:val="2263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4F0F4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 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="004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="004F0F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F0F40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="004F0F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4F0F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 w:rsidR="004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ковых проф</w:t>
            </w:r>
            <w:r w:rsidR="004F0F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4F0F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F0F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4F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(РПШ)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3" w:line="120" w:lineRule="exact"/>
              <w:rPr>
                <w:sz w:val="12"/>
                <w:szCs w:val="12"/>
              </w:rPr>
            </w:pPr>
          </w:p>
          <w:p w:rsidR="002B56E0" w:rsidRDefault="004F0F40" w:rsidP="004F0F40">
            <w:pPr>
              <w:widowControl w:val="0"/>
              <w:tabs>
                <w:tab w:val="left" w:pos="2301"/>
              </w:tabs>
              <w:spacing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Муниципалитет организует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образователь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отобра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6E0" w:rsidTr="004F0F40">
        <w:trPr>
          <w:cantSplit/>
          <w:trHeight w:hRule="exact" w:val="1205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4F0F4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4F0F40" w:rsidP="004F0F40">
            <w:pPr>
              <w:widowControl w:val="0"/>
              <w:tabs>
                <w:tab w:val="left" w:pos="628"/>
                <w:tab w:val="left" w:pos="1856"/>
              </w:tabs>
              <w:spacing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Муниципалитетом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равляются ре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      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региональному координатору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>
        <w:trPr>
          <w:cantSplit/>
          <w:trHeight w:hRule="exact" w:val="1353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школы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87"/>
                <w:tab w:val="left" w:pos="1499"/>
                <w:tab w:val="left" w:pos="1990"/>
              </w:tabs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в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</w:t>
            </w:r>
          </w:p>
        </w:tc>
      </w:tr>
      <w:tr w:rsidR="002B56E0">
        <w:trPr>
          <w:cantSplit/>
          <w:trHeight w:hRule="exact" w:val="1354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7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ршено 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проекта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tabs>
                <w:tab w:val="left" w:pos="712"/>
                <w:tab w:val="left" w:pos="1777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прошли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анкетирование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ковых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(РПШ)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87"/>
                <w:tab w:val="left" w:pos="1499"/>
                <w:tab w:val="left" w:pos="1990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роект, в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ршено 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</w:tc>
      </w:tr>
      <w:tr w:rsidR="002B56E0">
        <w:trPr>
          <w:cantSplit/>
          <w:trHeight w:hRule="exact" w:val="1629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5" w:line="180" w:lineRule="exact"/>
              <w:rPr>
                <w:sz w:val="18"/>
                <w:szCs w:val="18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9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Установочный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9" w:line="140" w:lineRule="exact"/>
              <w:rPr>
                <w:sz w:val="14"/>
                <w:szCs w:val="14"/>
              </w:rPr>
            </w:pPr>
          </w:p>
          <w:p w:rsidR="002B56E0" w:rsidRDefault="004F0F40" w:rsidP="004F0F40">
            <w:pPr>
              <w:widowControl w:val="0"/>
              <w:tabs>
                <w:tab w:val="left" w:pos="2354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муниципалитета в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организуемых региональным координатором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3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87"/>
                <w:tab w:val="left" w:pos="1499"/>
                <w:tab w:val="left" w:pos="1990"/>
              </w:tabs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      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</w:p>
        </w:tc>
      </w:tr>
      <w:tr w:rsidR="002B56E0">
        <w:trPr>
          <w:cantSplit/>
          <w:trHeight w:hRule="exact" w:val="1080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9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3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РПШ 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щены в МЭДК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РПШ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9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>
        <w:trPr>
          <w:cantSplit/>
          <w:trHeight w:hRule="exact" w:val="1354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14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2104"/>
                <w:tab w:val="left" w:pos="3161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верификации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4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 w:rsidTr="00A1387C">
        <w:trPr>
          <w:cantSplit/>
          <w:trHeight w:hRule="exact" w:val="1968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200" w:lineRule="exact"/>
              <w:rPr>
                <w:sz w:val="20"/>
                <w:szCs w:val="20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A1387C">
            <w:pPr>
              <w:widowControl w:val="0"/>
              <w:spacing w:line="240" w:lineRule="auto"/>
              <w:ind w:left="108" w:right="6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торами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1736"/>
                <w:tab w:val="left" w:pos="2382"/>
                <w:tab w:val="left" w:pos="3183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договоры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>
        <w:trPr>
          <w:cantSplit/>
          <w:trHeight w:hRule="exact" w:val="2578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" w:line="180" w:lineRule="exact"/>
              <w:rPr>
                <w:sz w:val="18"/>
                <w:szCs w:val="18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посещ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ОО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2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tabs>
                <w:tab w:val="left" w:pos="2202"/>
                <w:tab w:val="left" w:pos="2593"/>
              </w:tabs>
              <w:spacing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3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ПШ верифицированы, в МЭДК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87"/>
                <w:tab w:val="left" w:pos="1499"/>
                <w:tab w:val="left" w:pos="1990"/>
              </w:tabs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роект, посещ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торами;</w:t>
            </w:r>
          </w:p>
          <w:p w:rsidR="002B56E0" w:rsidRDefault="002B56E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2167"/>
              </w:tabs>
              <w:spacing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ОО,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рисковые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МЭДК</w:t>
            </w:r>
          </w:p>
        </w:tc>
      </w:tr>
      <w:tr w:rsidR="002B56E0" w:rsidTr="00895460">
        <w:trPr>
          <w:cantSplit/>
          <w:trHeight w:hRule="exact" w:val="2275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32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6" w:line="220" w:lineRule="exact"/>
            </w:pPr>
          </w:p>
          <w:p w:rsidR="002B56E0" w:rsidRDefault="00C11793">
            <w:pPr>
              <w:widowControl w:val="0"/>
              <w:spacing w:line="23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 w:rsidP="00D80730">
            <w:pPr>
              <w:widowControl w:val="0"/>
              <w:tabs>
                <w:tab w:val="left" w:pos="1384"/>
                <w:tab w:val="left" w:pos="2425"/>
              </w:tabs>
              <w:spacing w:line="239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="00D80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proofErr w:type="spellEnd"/>
            <w:r w:rsidR="00D8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D8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дресной поддержки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9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32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 w:rsidTr="00271446">
        <w:trPr>
          <w:cantSplit/>
          <w:trHeight w:hRule="exact" w:val="1938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271446">
            <w:pPr>
              <w:widowControl w:val="0"/>
              <w:tabs>
                <w:tab w:val="left" w:pos="1220"/>
                <w:tab w:val="left" w:pos="2600"/>
              </w:tabs>
              <w:spacing w:line="240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равляе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региональному координатору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(дорожные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карты) регио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проек</w:t>
            </w:r>
            <w:r w:rsidR="00C117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2B56E0">
        <w:trPr>
          <w:cantSplit/>
          <w:trHeight w:hRule="exact" w:val="3286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62" w:line="240" w:lineRule="exact"/>
              <w:rPr>
                <w:sz w:val="24"/>
                <w:szCs w:val="24"/>
              </w:rPr>
            </w:pPr>
          </w:p>
          <w:p w:rsidR="002B56E0" w:rsidRDefault="0027144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  <w:r w:rsidR="00C1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8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школ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30"/>
                <w:tab w:val="left" w:pos="2118"/>
                <w:tab w:val="left" w:pos="3055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нтов,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лировать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частные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предоставляются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поддержки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</w:t>
            </w:r>
            <w:proofErr w:type="spellEnd"/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62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>
        <w:trPr>
          <w:cantSplit/>
          <w:trHeight w:hRule="exact" w:val="2182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" w:line="220" w:lineRule="exact"/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школами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tabs>
                <w:tab w:val="left" w:pos="2124"/>
              </w:tabs>
              <w:spacing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разместили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ты: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звития,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МЭДК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87"/>
                <w:tab w:val="left" w:pos="1499"/>
                <w:tab w:val="left" w:pos="1990"/>
              </w:tabs>
              <w:spacing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роект, разместивших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 подтвержден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тором</w:t>
            </w:r>
          </w:p>
        </w:tc>
      </w:tr>
      <w:tr w:rsidR="002B56E0">
        <w:trPr>
          <w:cantSplit/>
          <w:trHeight w:hRule="exact" w:val="2181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" w:line="220" w:lineRule="exact"/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2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 этап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tabs>
                <w:tab w:val="left" w:pos="1957"/>
              </w:tabs>
              <w:spacing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мониторинга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менений в ИС МЭДК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87"/>
                <w:tab w:val="left" w:pos="1499"/>
                <w:tab w:val="left" w:pos="1990"/>
              </w:tabs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роект, разместивших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торинга, подтвержден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тором</w:t>
            </w:r>
          </w:p>
        </w:tc>
      </w:tr>
      <w:tr w:rsidR="002B56E0" w:rsidTr="00C11793">
        <w:trPr>
          <w:cantSplit/>
          <w:trHeight w:hRule="exact" w:val="2307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2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tabs>
                <w:tab w:val="left" w:pos="1408"/>
              </w:tabs>
              <w:spacing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карт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3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2075"/>
              </w:tabs>
              <w:spacing w:line="239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равляет региональному координатору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(дорожных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карт)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tabs>
                <w:tab w:val="left" w:pos="1197"/>
                <w:tab w:val="left" w:pos="2259"/>
              </w:tabs>
              <w:spacing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га)</w:t>
            </w:r>
          </w:p>
        </w:tc>
      </w:tr>
      <w:tr w:rsidR="002B56E0">
        <w:trPr>
          <w:cantSplit/>
          <w:trHeight w:hRule="exact" w:val="1356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9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9" w:right="6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3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1983"/>
              </w:tabs>
              <w:spacing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атор представляет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борочной эксперт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>
        <w:trPr>
          <w:cantSplit/>
          <w:trHeight w:hRule="exact" w:val="801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8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оплата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торам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8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 w:rsidTr="00C11793">
        <w:trPr>
          <w:cantSplit/>
          <w:trHeight w:hRule="exact" w:val="2506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8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карт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2075"/>
              </w:tabs>
              <w:spacing w:line="240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равляет региональному координатору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(дорожных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карт)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8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tabs>
                <w:tab w:val="left" w:pos="1197"/>
                <w:tab w:val="left" w:pos="2261"/>
              </w:tabs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га)</w:t>
            </w:r>
          </w:p>
        </w:tc>
      </w:tr>
      <w:tr w:rsidR="002B56E0">
        <w:trPr>
          <w:cantSplit/>
          <w:trHeight w:hRule="exact" w:val="2182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" w:line="220" w:lineRule="exact"/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92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 этап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3" w:line="180" w:lineRule="exact"/>
              <w:rPr>
                <w:sz w:val="18"/>
                <w:szCs w:val="18"/>
              </w:rPr>
            </w:pPr>
          </w:p>
          <w:p w:rsidR="002B56E0" w:rsidRDefault="00C11793">
            <w:pPr>
              <w:widowControl w:val="0"/>
              <w:spacing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второго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 МЭДК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887"/>
                <w:tab w:val="left" w:pos="1499"/>
                <w:tab w:val="left" w:pos="1990"/>
              </w:tabs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числа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роект, разместивших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торинга, подтвержден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тором</w:t>
            </w:r>
          </w:p>
        </w:tc>
      </w:tr>
      <w:tr w:rsidR="002B56E0">
        <w:trPr>
          <w:cantSplit/>
          <w:trHeight w:hRule="exact" w:val="1353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9" w:right="6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tabs>
                <w:tab w:val="left" w:pos="1984"/>
              </w:tabs>
              <w:spacing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атор представляет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борочной эксперт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56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>
        <w:trPr>
          <w:cantSplit/>
          <w:trHeight w:hRule="exact" w:val="1077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альная оплата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торам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0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line="240" w:lineRule="exact"/>
              <w:rPr>
                <w:sz w:val="24"/>
                <w:szCs w:val="24"/>
              </w:rPr>
            </w:pPr>
          </w:p>
          <w:p w:rsidR="002B56E0" w:rsidRDefault="002B56E0">
            <w:pPr>
              <w:spacing w:after="17" w:line="140" w:lineRule="exact"/>
              <w:rPr>
                <w:sz w:val="14"/>
                <w:szCs w:val="14"/>
              </w:rPr>
            </w:pPr>
          </w:p>
          <w:p w:rsidR="002B56E0" w:rsidRDefault="00C1179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56E0">
        <w:trPr>
          <w:cantSplit/>
          <w:trHeight w:hRule="exact" w:val="804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1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итогов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1" w:line="120" w:lineRule="exact"/>
              <w:rPr>
                <w:sz w:val="12"/>
                <w:szCs w:val="12"/>
              </w:rPr>
            </w:pPr>
          </w:p>
          <w:p w:rsidR="002B56E0" w:rsidRDefault="00C11793">
            <w:pPr>
              <w:widowControl w:val="0"/>
              <w:spacing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планов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6E0" w:rsidRDefault="002B56E0">
            <w:pPr>
              <w:spacing w:after="21" w:line="240" w:lineRule="exact"/>
              <w:rPr>
                <w:sz w:val="24"/>
                <w:szCs w:val="24"/>
              </w:rPr>
            </w:pPr>
          </w:p>
          <w:p w:rsidR="002B56E0" w:rsidRDefault="00C1179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B56E0" w:rsidRDefault="002B56E0" w:rsidP="008954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B56E0">
      <w:pgSz w:w="11906" w:h="16838"/>
      <w:pgMar w:top="1134" w:right="566" w:bottom="766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56E0"/>
    <w:rsid w:val="000C7DB6"/>
    <w:rsid w:val="000D24F0"/>
    <w:rsid w:val="00271446"/>
    <w:rsid w:val="002B56E0"/>
    <w:rsid w:val="003330CA"/>
    <w:rsid w:val="00386B58"/>
    <w:rsid w:val="003F616C"/>
    <w:rsid w:val="004F0F40"/>
    <w:rsid w:val="005104F3"/>
    <w:rsid w:val="0053301B"/>
    <w:rsid w:val="005E599D"/>
    <w:rsid w:val="00895460"/>
    <w:rsid w:val="00A1387C"/>
    <w:rsid w:val="00B166CF"/>
    <w:rsid w:val="00C11793"/>
    <w:rsid w:val="00D655B0"/>
    <w:rsid w:val="00D80730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AF6"/>
  <w15:docId w15:val="{20A739AB-9274-4869-BD00-9B88BA22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2021-05-11T08:31:00Z</dcterms:created>
  <dcterms:modified xsi:type="dcterms:W3CDTF">2021-05-11T13:26:00Z</dcterms:modified>
</cp:coreProperties>
</file>